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9"/>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9"/>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1"/>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0"/>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0"/>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0"/>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0"/>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2"/>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2"/>
          <w:rFonts w:hint="eastAsia"/>
          <w:b/>
          <w:lang w:val="en-US" w:eastAsia="zh-CN"/>
        </w:rPr>
        <w:t>3）机架本地化</w:t>
      </w:r>
      <w:r>
        <w:rPr>
          <w:rFonts w:hint="eastAsia"/>
          <w:lang w:val="en-US" w:eastAsia="zh-CN"/>
        </w:rPr>
        <w:t>：</w:t>
      </w:r>
    </w:p>
    <w:p>
      <w:pPr>
        <w:rPr>
          <w:rFonts w:hint="default"/>
          <w:lang w:val="en-US" w:eastAsia="zh-CN"/>
        </w:rPr>
      </w:pPr>
      <w:r>
        <w:rPr>
          <w:rFonts w:hint="eastAsia"/>
          <w:lang w:val="en-US" w:eastAsia="zh-CN"/>
        </w:rPr>
        <w:t>再次之放到和slave1同机架的另外一个节点如slave2</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numPr>
          <w:ilvl w:val="0"/>
          <w:numId w:val="13"/>
        </w:numPr>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0"/>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 常用算法</w:t>
      </w:r>
    </w:p>
    <w:p>
      <w:pPr>
        <w:pStyle w:val="3"/>
        <w:numPr>
          <w:ilvl w:val="0"/>
          <w:numId w:val="14"/>
        </w:numPr>
        <w:bidi w:val="0"/>
        <w:rPr>
          <w:rFonts w:hint="eastAsia"/>
          <w:lang w:val="en-US" w:eastAsia="zh-CN"/>
        </w:rPr>
      </w:pPr>
      <w:r>
        <w:rPr>
          <w:rFonts w:hint="eastAsia"/>
          <w:lang w:val="en-US" w:eastAsia="zh-CN"/>
        </w:rPr>
        <w:t>决策树之ID3，C4.5算法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0"/>
          <w:rFonts w:hint="eastAsia"/>
          <w:lang w:val="en-US" w:eastAsia="zh-CN"/>
        </w:rPr>
        <w:t>link\算法\【机器学习】决策树（上）——ID3、C4.5、CART（非常详细） - 知乎.mhtml</w:t>
      </w:r>
      <w:r>
        <w:rPr>
          <w:rFonts w:hint="eastAsia"/>
          <w:lang w:val="en-US" w:eastAsia="zh-CN"/>
        </w:rPr>
        <w:fldChar w:fldCharType="end"/>
      </w:r>
      <w:bookmarkStart w:id="10" w:name="_GoBack"/>
      <w:bookmarkEnd w:id="10"/>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3"/>
                    <a:stretch>
                      <a:fillRect/>
                    </a:stretch>
                  </pic:blipFill>
                  <pic:spPr>
                    <a:xfrm>
                      <a:off x="0" y="0"/>
                      <a:ext cx="5266690" cy="290131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4"/>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5"/>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注意：D表示全量数据集</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6"/>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7"/>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48"/>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49"/>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0"/>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2" o:title=""/>
            <o:lock v:ext="edit" aspectratio="t"/>
            <w10:wrap type="none"/>
            <w10:anchorlock/>
          </v:shape>
          <o:OLEObject Type="Embed" ProgID="Equation.KSEE3" ShapeID="_x0000_i1031" DrawAspect="Content" ObjectID="_1468075731" r:id="rId51">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2" o:title=""/>
            <o:lock v:ext="edit" aspectratio="t"/>
            <w10:wrap type="none"/>
            <w10:anchorlock/>
          </v:shape>
          <o:OLEObject Type="Embed" ProgID="Equation.KSEE3" ShapeID="_x0000_i1032" DrawAspect="Content" ObjectID="_1468075732" r:id="rId53">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FF105A9"/>
    <w:multiLevelType w:val="singleLevel"/>
    <w:tmpl w:val="3FF105A9"/>
    <w:lvl w:ilvl="0" w:tentative="0">
      <w:start w:val="1"/>
      <w:numFmt w:val="decimal"/>
      <w:lvlText w:val="%1."/>
      <w:lvlJc w:val="left"/>
      <w:pPr>
        <w:tabs>
          <w:tab w:val="left" w:pos="312"/>
        </w:tabs>
      </w:p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3"/>
  </w:num>
  <w:num w:numId="3">
    <w:abstractNumId w:val="1"/>
  </w:num>
  <w:num w:numId="4">
    <w:abstractNumId w:val="9"/>
  </w:num>
  <w:num w:numId="5">
    <w:abstractNumId w:val="10"/>
  </w:num>
  <w:num w:numId="6">
    <w:abstractNumId w:val="6"/>
  </w:num>
  <w:num w:numId="7">
    <w:abstractNumId w:val="12"/>
  </w:num>
  <w:num w:numId="8">
    <w:abstractNumId w:val="11"/>
  </w:num>
  <w:num w:numId="9">
    <w:abstractNumId w:val="4"/>
  </w:num>
  <w:num w:numId="10">
    <w:abstractNumId w:val="0"/>
  </w:num>
  <w:num w:numId="11">
    <w:abstractNumId w:val="8"/>
  </w:num>
  <w:num w:numId="12">
    <w:abstractNumId w:val="5"/>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1214B0B"/>
    <w:rsid w:val="030175A1"/>
    <w:rsid w:val="033F0EA9"/>
    <w:rsid w:val="04291A9B"/>
    <w:rsid w:val="04BD470E"/>
    <w:rsid w:val="05194A4A"/>
    <w:rsid w:val="054D7018"/>
    <w:rsid w:val="05B61620"/>
    <w:rsid w:val="060478F0"/>
    <w:rsid w:val="06DE715F"/>
    <w:rsid w:val="07544F5F"/>
    <w:rsid w:val="08B438B8"/>
    <w:rsid w:val="0B4F2157"/>
    <w:rsid w:val="0C8C3605"/>
    <w:rsid w:val="0DA43F69"/>
    <w:rsid w:val="0ECF7800"/>
    <w:rsid w:val="0F4D633A"/>
    <w:rsid w:val="10554693"/>
    <w:rsid w:val="11446956"/>
    <w:rsid w:val="116D3206"/>
    <w:rsid w:val="1189565E"/>
    <w:rsid w:val="11A2114E"/>
    <w:rsid w:val="1208438F"/>
    <w:rsid w:val="12832E71"/>
    <w:rsid w:val="12A8573D"/>
    <w:rsid w:val="12FB6C16"/>
    <w:rsid w:val="140A1C5A"/>
    <w:rsid w:val="145E7D37"/>
    <w:rsid w:val="146B6F89"/>
    <w:rsid w:val="152D588D"/>
    <w:rsid w:val="15355857"/>
    <w:rsid w:val="15464E72"/>
    <w:rsid w:val="157F4A32"/>
    <w:rsid w:val="15A60E8F"/>
    <w:rsid w:val="15CF44E6"/>
    <w:rsid w:val="166E2035"/>
    <w:rsid w:val="18A547DA"/>
    <w:rsid w:val="19DF30F3"/>
    <w:rsid w:val="19E813BC"/>
    <w:rsid w:val="1B191B69"/>
    <w:rsid w:val="1B9D5C6C"/>
    <w:rsid w:val="1BDE06E6"/>
    <w:rsid w:val="1CB574CF"/>
    <w:rsid w:val="1D813D76"/>
    <w:rsid w:val="1DC663B5"/>
    <w:rsid w:val="1E7168D3"/>
    <w:rsid w:val="22443DFD"/>
    <w:rsid w:val="22A15E02"/>
    <w:rsid w:val="22CE5116"/>
    <w:rsid w:val="236E67D1"/>
    <w:rsid w:val="24751597"/>
    <w:rsid w:val="260760EE"/>
    <w:rsid w:val="269268D0"/>
    <w:rsid w:val="27431D60"/>
    <w:rsid w:val="280C5096"/>
    <w:rsid w:val="281E0B91"/>
    <w:rsid w:val="28D32B27"/>
    <w:rsid w:val="29090E5D"/>
    <w:rsid w:val="2ACB0F2C"/>
    <w:rsid w:val="2B985EEC"/>
    <w:rsid w:val="2CD61514"/>
    <w:rsid w:val="2D547646"/>
    <w:rsid w:val="2D594DEF"/>
    <w:rsid w:val="2D90371B"/>
    <w:rsid w:val="2DAA3F4C"/>
    <w:rsid w:val="2E681418"/>
    <w:rsid w:val="30065797"/>
    <w:rsid w:val="30B505FC"/>
    <w:rsid w:val="31CE493E"/>
    <w:rsid w:val="32097706"/>
    <w:rsid w:val="3225034B"/>
    <w:rsid w:val="32B91A5D"/>
    <w:rsid w:val="335B7F37"/>
    <w:rsid w:val="350A4F68"/>
    <w:rsid w:val="35487A06"/>
    <w:rsid w:val="368D3CF8"/>
    <w:rsid w:val="36B52BF9"/>
    <w:rsid w:val="36D1636C"/>
    <w:rsid w:val="37AE0F53"/>
    <w:rsid w:val="37F30064"/>
    <w:rsid w:val="38FC0409"/>
    <w:rsid w:val="395207B7"/>
    <w:rsid w:val="39883BEB"/>
    <w:rsid w:val="3AE6106A"/>
    <w:rsid w:val="3AE92129"/>
    <w:rsid w:val="3BDE0834"/>
    <w:rsid w:val="3D5F6CB6"/>
    <w:rsid w:val="3E072997"/>
    <w:rsid w:val="3E3D49C9"/>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73227A6"/>
    <w:rsid w:val="477C33C8"/>
    <w:rsid w:val="478F7A7B"/>
    <w:rsid w:val="479E4CAF"/>
    <w:rsid w:val="47B201FE"/>
    <w:rsid w:val="47D37FC6"/>
    <w:rsid w:val="488C5422"/>
    <w:rsid w:val="48B93B10"/>
    <w:rsid w:val="49BB76CB"/>
    <w:rsid w:val="4A023650"/>
    <w:rsid w:val="4B426362"/>
    <w:rsid w:val="4D3B65EE"/>
    <w:rsid w:val="4D88377F"/>
    <w:rsid w:val="4DE70F1B"/>
    <w:rsid w:val="4DEF6B78"/>
    <w:rsid w:val="4FD9110F"/>
    <w:rsid w:val="506165D8"/>
    <w:rsid w:val="51FC26FD"/>
    <w:rsid w:val="525645E3"/>
    <w:rsid w:val="53C14898"/>
    <w:rsid w:val="543C5A47"/>
    <w:rsid w:val="55E96C81"/>
    <w:rsid w:val="55F64C56"/>
    <w:rsid w:val="567F1937"/>
    <w:rsid w:val="58A234A9"/>
    <w:rsid w:val="58C9785F"/>
    <w:rsid w:val="59673052"/>
    <w:rsid w:val="59AD7C8B"/>
    <w:rsid w:val="59DB4A68"/>
    <w:rsid w:val="5A2A3BBA"/>
    <w:rsid w:val="5A7212F8"/>
    <w:rsid w:val="5AAE23CD"/>
    <w:rsid w:val="5AD370C3"/>
    <w:rsid w:val="5BB06F0E"/>
    <w:rsid w:val="5D3E4C2F"/>
    <w:rsid w:val="5D5241CF"/>
    <w:rsid w:val="5DB62F25"/>
    <w:rsid w:val="5E96001C"/>
    <w:rsid w:val="5F3576D4"/>
    <w:rsid w:val="5FF0577E"/>
    <w:rsid w:val="60BC35CA"/>
    <w:rsid w:val="61110748"/>
    <w:rsid w:val="61E329C2"/>
    <w:rsid w:val="635C5FBD"/>
    <w:rsid w:val="654E6100"/>
    <w:rsid w:val="656E078A"/>
    <w:rsid w:val="668217FC"/>
    <w:rsid w:val="671115CD"/>
    <w:rsid w:val="678A44F7"/>
    <w:rsid w:val="67E23E42"/>
    <w:rsid w:val="680518DC"/>
    <w:rsid w:val="68675A73"/>
    <w:rsid w:val="68AB0CCF"/>
    <w:rsid w:val="6A073C98"/>
    <w:rsid w:val="6AD13C72"/>
    <w:rsid w:val="6AFF3E42"/>
    <w:rsid w:val="6BFB2B6C"/>
    <w:rsid w:val="6CBF1C23"/>
    <w:rsid w:val="6EA26D5B"/>
    <w:rsid w:val="6EF531F2"/>
    <w:rsid w:val="6F07465D"/>
    <w:rsid w:val="6F8F452E"/>
    <w:rsid w:val="70CC50A0"/>
    <w:rsid w:val="70DE1E22"/>
    <w:rsid w:val="70EE44B9"/>
    <w:rsid w:val="71343F9B"/>
    <w:rsid w:val="7152437A"/>
    <w:rsid w:val="72A71A57"/>
    <w:rsid w:val="72CE367C"/>
    <w:rsid w:val="72D31B7E"/>
    <w:rsid w:val="72FB4B0E"/>
    <w:rsid w:val="74386F77"/>
    <w:rsid w:val="7554133E"/>
    <w:rsid w:val="75D25E5C"/>
    <w:rsid w:val="76473B61"/>
    <w:rsid w:val="76AB3D91"/>
    <w:rsid w:val="76CA1DBC"/>
    <w:rsid w:val="77157D26"/>
    <w:rsid w:val="7738212B"/>
    <w:rsid w:val="77F7703B"/>
    <w:rsid w:val="77F967D2"/>
    <w:rsid w:val="785C0F19"/>
    <w:rsid w:val="78AF5CF7"/>
    <w:rsid w:val="7B0068C8"/>
    <w:rsid w:val="7BBA47C8"/>
    <w:rsid w:val="7C0832CD"/>
    <w:rsid w:val="7C4342B3"/>
    <w:rsid w:val="7C6067E0"/>
    <w:rsid w:val="7D3F596B"/>
    <w:rsid w:val="7D437486"/>
    <w:rsid w:val="7DFF6E15"/>
    <w:rsid w:val="7E3049A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2"/>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1"/>
    <w:unhideWhenUsed/>
    <w:qFormat/>
    <w:uiPriority w:val="0"/>
    <w:pPr>
      <w:keepNext/>
      <w:keepLines/>
      <w:spacing w:before="280" w:beforeLines="0" w:beforeAutospacing="0" w:after="290" w:afterLines="0" w:afterAutospacing="0" w:line="372" w:lineRule="auto"/>
      <w:outlineLvl w:val="4"/>
    </w:pPr>
    <w:rPr>
      <w:b/>
      <w:sz w:val="28"/>
    </w:rPr>
  </w:style>
  <w:style w:type="character" w:default="1" w:styleId="8">
    <w:name w:val="Default Paragraph Font"/>
    <w:semiHidden/>
    <w:qFormat/>
    <w:uiPriority w:val="0"/>
  </w:style>
  <w:style w:type="table" w:default="1" w:styleId="7">
    <w:name w:val="Normal Table"/>
    <w:semiHidden/>
    <w:qFormat/>
    <w:uiPriority w:val="0"/>
    <w:tblPr>
      <w:tblCellMar>
        <w:top w:w="0" w:type="dxa"/>
        <w:left w:w="108" w:type="dxa"/>
        <w:bottom w:w="0" w:type="dxa"/>
        <w:right w:w="108" w:type="dxa"/>
      </w:tblCellMar>
    </w:tblPr>
  </w:style>
  <w:style w:type="character" w:styleId="9">
    <w:name w:val="FollowedHyperlink"/>
    <w:basedOn w:val="8"/>
    <w:qFormat/>
    <w:uiPriority w:val="0"/>
    <w:rPr>
      <w:color w:val="800080"/>
      <w:u w:val="single"/>
    </w:rPr>
  </w:style>
  <w:style w:type="character" w:styleId="10">
    <w:name w:val="Hyperlink"/>
    <w:basedOn w:val="8"/>
    <w:qFormat/>
    <w:uiPriority w:val="0"/>
    <w:rPr>
      <w:color w:val="0000FF"/>
      <w:u w:val="single"/>
    </w:rPr>
  </w:style>
  <w:style w:type="character" w:customStyle="1" w:styleId="11">
    <w:name w:val="标题 5 Char"/>
    <w:link w:val="6"/>
    <w:qFormat/>
    <w:uiPriority w:val="0"/>
    <w:rPr>
      <w:b/>
      <w:sz w:val="28"/>
    </w:rPr>
  </w:style>
  <w:style w:type="character" w:customStyle="1" w:styleId="12">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oleObject" Target="embeddings/oleObject8.bin"/><Relationship Id="rId52" Type="http://schemas.openxmlformats.org/officeDocument/2006/relationships/image" Target="media/image42.wmf"/><Relationship Id="rId51" Type="http://schemas.openxmlformats.org/officeDocument/2006/relationships/oleObject" Target="embeddings/oleObject7.bin"/><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2020-06-26T02:28:01Z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